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C8C2AB"/>
  <w:body>
    <w:p w14:paraId="64B19E6F" w14:textId="77777777" w:rsidR="0001287A" w:rsidRDefault="0001287A"/>
    <w:p w14:paraId="6CE9FC41" w14:textId="77777777" w:rsidR="00B45482" w:rsidRDefault="00B45482"/>
    <w:p w14:paraId="57A5D99E" w14:textId="77777777" w:rsidR="00261971" w:rsidRPr="00261971" w:rsidRDefault="00261971" w:rsidP="00261971">
      <w:pPr>
        <w:jc w:val="center"/>
        <w:rPr>
          <w:rFonts w:ascii="Roboto" w:hAnsi="Roboto"/>
          <w:b/>
          <w:bCs/>
          <w:sz w:val="40"/>
          <w:szCs w:val="40"/>
        </w:rPr>
      </w:pPr>
      <w:r w:rsidRPr="00261971">
        <w:rPr>
          <w:rFonts w:ascii="Roboto" w:hAnsi="Roboto"/>
          <w:b/>
          <w:bCs/>
          <w:sz w:val="40"/>
          <w:szCs w:val="40"/>
        </w:rPr>
        <w:t>Maatschappelijk Verantwoord Ondernemen bij Recreatiepark De Boshoek</w:t>
      </w:r>
    </w:p>
    <w:p w14:paraId="109A6C20" w14:textId="77777777" w:rsidR="00261971" w:rsidRPr="00261971" w:rsidRDefault="00261971" w:rsidP="00261971">
      <w:pPr>
        <w:jc w:val="center"/>
        <w:rPr>
          <w:rFonts w:ascii="Roboto" w:hAnsi="Roboto"/>
          <w:b/>
          <w:bCs/>
          <w:sz w:val="32"/>
          <w:szCs w:val="32"/>
        </w:rPr>
      </w:pPr>
      <w:r w:rsidRPr="00261971">
        <w:rPr>
          <w:rFonts w:ascii="Roboto" w:hAnsi="Roboto"/>
          <w:b/>
          <w:bCs/>
          <w:sz w:val="32"/>
          <w:szCs w:val="32"/>
        </w:rPr>
        <w:t>Samen genieten van vandaag, met oog voor morgen</w:t>
      </w:r>
    </w:p>
    <w:p w14:paraId="0F32C66B" w14:textId="77777777" w:rsidR="00261971" w:rsidRPr="00261971" w:rsidRDefault="00261971" w:rsidP="00261971">
      <w:pPr>
        <w:jc w:val="center"/>
        <w:rPr>
          <w:rFonts w:ascii="Roboto" w:hAnsi="Roboto"/>
          <w:b/>
          <w:bCs/>
        </w:rPr>
      </w:pPr>
      <w:r w:rsidRPr="00261971">
        <w:rPr>
          <w:rFonts w:ascii="Roboto" w:hAnsi="Roboto"/>
          <w:b/>
          <w:bCs/>
        </w:rPr>
        <w:t xml:space="preserve">Bij Recreatiepark De Boshoek geloven we dat gastvrijheid en duurzaamheid hand in hand gaan. Als Green </w:t>
      </w:r>
      <w:proofErr w:type="spellStart"/>
      <w:r w:rsidRPr="00261971">
        <w:rPr>
          <w:rFonts w:ascii="Roboto" w:hAnsi="Roboto"/>
          <w:b/>
          <w:bCs/>
        </w:rPr>
        <w:t>Key</w:t>
      </w:r>
      <w:proofErr w:type="spellEnd"/>
      <w:r w:rsidRPr="00261971">
        <w:rPr>
          <w:rFonts w:ascii="Roboto" w:hAnsi="Roboto"/>
          <w:b/>
          <w:bCs/>
        </w:rPr>
        <w:t>-gecertificeerd vakantiepark nemen wij onze verantwoordelijkheid voor mens, milieu en maatschappij serieus. Duurzaamheid is voor ons geen project, maar een vast onderdeel van onze bedrijfsvoering.</w:t>
      </w:r>
    </w:p>
    <w:p w14:paraId="29F2B297" w14:textId="77777777" w:rsidR="00261971" w:rsidRPr="00261971" w:rsidRDefault="00261971" w:rsidP="00261971">
      <w:pPr>
        <w:jc w:val="center"/>
        <w:rPr>
          <w:rFonts w:ascii="Roboto" w:hAnsi="Roboto"/>
          <w:b/>
          <w:bCs/>
        </w:rPr>
      </w:pPr>
      <w:r w:rsidRPr="00261971">
        <w:rPr>
          <w:rFonts w:ascii="Roboto" w:hAnsi="Roboto"/>
          <w:b/>
          <w:bCs/>
        </w:rPr>
        <w:t>Wij streven ernaar om onze impact op natuur en milieu continu te verkleinen, zonder in te leveren op comfort, kwaliteit en beleving voor onze gasten. Daarbij kijken we niet alleen naar vandaag, maar investeren we actief in een toekomstbestendig vakantiepark.</w:t>
      </w:r>
    </w:p>
    <w:p w14:paraId="5EBA1BC7" w14:textId="77777777" w:rsidR="00261971" w:rsidRPr="00261971" w:rsidRDefault="00261971" w:rsidP="00261971">
      <w:pPr>
        <w:jc w:val="center"/>
        <w:rPr>
          <w:rFonts w:ascii="Roboto" w:hAnsi="Roboto"/>
          <w:b/>
          <w:bCs/>
          <w:sz w:val="32"/>
          <w:szCs w:val="32"/>
        </w:rPr>
      </w:pPr>
      <w:r w:rsidRPr="00261971">
        <w:rPr>
          <w:rFonts w:ascii="Roboto" w:hAnsi="Roboto"/>
          <w:b/>
          <w:bCs/>
          <w:sz w:val="32"/>
          <w:szCs w:val="32"/>
        </w:rPr>
        <w:t>Energie en klimaat</w:t>
      </w:r>
    </w:p>
    <w:p w14:paraId="24C881BA" w14:textId="77777777" w:rsidR="00261971" w:rsidRPr="00261971" w:rsidRDefault="00261971" w:rsidP="00261971">
      <w:pPr>
        <w:jc w:val="center"/>
        <w:rPr>
          <w:rFonts w:ascii="Roboto" w:hAnsi="Roboto"/>
          <w:b/>
          <w:bCs/>
        </w:rPr>
      </w:pPr>
      <w:r w:rsidRPr="00261971">
        <w:rPr>
          <w:rFonts w:ascii="Roboto" w:hAnsi="Roboto"/>
          <w:b/>
          <w:bCs/>
        </w:rPr>
        <w:t>De afgelopen jaren hebben we grote stappen gezet op het gebied van energiebesparing en duurzame energieopwekking.</w:t>
      </w:r>
    </w:p>
    <w:p w14:paraId="3B258DA5" w14:textId="77777777" w:rsidR="00261971" w:rsidRPr="00261971" w:rsidRDefault="00261971" w:rsidP="00261971">
      <w:pPr>
        <w:jc w:val="center"/>
        <w:rPr>
          <w:rFonts w:ascii="Roboto" w:hAnsi="Roboto"/>
          <w:b/>
          <w:bCs/>
        </w:rPr>
      </w:pPr>
      <w:r w:rsidRPr="00261971">
        <w:rPr>
          <w:rFonts w:ascii="Roboto" w:hAnsi="Roboto"/>
          <w:b/>
          <w:bCs/>
        </w:rPr>
        <w:t>Zo investeren wij voortdurend in:</w:t>
      </w:r>
    </w:p>
    <w:p w14:paraId="2AB7BAF3" w14:textId="77777777" w:rsidR="00261971" w:rsidRPr="00261971" w:rsidRDefault="00261971" w:rsidP="00261971">
      <w:pPr>
        <w:numPr>
          <w:ilvl w:val="0"/>
          <w:numId w:val="1"/>
        </w:numPr>
        <w:jc w:val="center"/>
        <w:rPr>
          <w:rFonts w:ascii="Roboto" w:hAnsi="Roboto"/>
          <w:b/>
          <w:bCs/>
        </w:rPr>
      </w:pPr>
      <w:proofErr w:type="gramStart"/>
      <w:r w:rsidRPr="00261971">
        <w:rPr>
          <w:rFonts w:ascii="Roboto" w:hAnsi="Roboto"/>
          <w:b/>
          <w:bCs/>
        </w:rPr>
        <w:t>zonnepanelen</w:t>
      </w:r>
      <w:proofErr w:type="gramEnd"/>
      <w:r w:rsidRPr="00261971">
        <w:rPr>
          <w:rFonts w:ascii="Roboto" w:hAnsi="Roboto"/>
          <w:b/>
          <w:bCs/>
        </w:rPr>
        <w:t xml:space="preserve"> op accommodaties en parkvoorzieningen;</w:t>
      </w:r>
    </w:p>
    <w:p w14:paraId="658BC51B" w14:textId="77777777" w:rsidR="00261971" w:rsidRPr="00261971" w:rsidRDefault="00261971" w:rsidP="00261971">
      <w:pPr>
        <w:numPr>
          <w:ilvl w:val="0"/>
          <w:numId w:val="1"/>
        </w:numPr>
        <w:jc w:val="center"/>
        <w:rPr>
          <w:rFonts w:ascii="Roboto" w:hAnsi="Roboto"/>
          <w:b/>
          <w:bCs/>
        </w:rPr>
      </w:pPr>
      <w:proofErr w:type="gramStart"/>
      <w:r w:rsidRPr="00261971">
        <w:rPr>
          <w:rFonts w:ascii="Roboto" w:hAnsi="Roboto"/>
          <w:b/>
          <w:bCs/>
        </w:rPr>
        <w:t>slimme</w:t>
      </w:r>
      <w:proofErr w:type="gramEnd"/>
      <w:r w:rsidRPr="00261971">
        <w:rPr>
          <w:rFonts w:ascii="Roboto" w:hAnsi="Roboto"/>
          <w:b/>
          <w:bCs/>
        </w:rPr>
        <w:t xml:space="preserve"> energiemetingen en monitoring;</w:t>
      </w:r>
    </w:p>
    <w:p w14:paraId="3E158BED" w14:textId="77777777" w:rsidR="00261971" w:rsidRPr="00261971" w:rsidRDefault="00261971" w:rsidP="00261971">
      <w:pPr>
        <w:numPr>
          <w:ilvl w:val="0"/>
          <w:numId w:val="1"/>
        </w:numPr>
        <w:jc w:val="center"/>
        <w:rPr>
          <w:rFonts w:ascii="Roboto" w:hAnsi="Roboto"/>
          <w:b/>
          <w:bCs/>
        </w:rPr>
      </w:pPr>
      <w:proofErr w:type="spellStart"/>
      <w:r w:rsidRPr="00261971">
        <w:rPr>
          <w:rFonts w:ascii="Roboto" w:hAnsi="Roboto"/>
          <w:b/>
          <w:bCs/>
        </w:rPr>
        <w:t>LED-verlichting</w:t>
      </w:r>
      <w:proofErr w:type="spellEnd"/>
      <w:r w:rsidRPr="00261971">
        <w:rPr>
          <w:rFonts w:ascii="Roboto" w:hAnsi="Roboto"/>
          <w:b/>
          <w:bCs/>
        </w:rPr>
        <w:t xml:space="preserve"> op het gehele park;</w:t>
      </w:r>
    </w:p>
    <w:p w14:paraId="5BA5EB3F" w14:textId="77777777" w:rsidR="00261971" w:rsidRPr="00261971" w:rsidRDefault="00261971" w:rsidP="00261971">
      <w:pPr>
        <w:numPr>
          <w:ilvl w:val="0"/>
          <w:numId w:val="1"/>
        </w:numPr>
        <w:jc w:val="center"/>
        <w:rPr>
          <w:rFonts w:ascii="Roboto" w:hAnsi="Roboto"/>
          <w:b/>
          <w:bCs/>
        </w:rPr>
      </w:pPr>
      <w:proofErr w:type="gramStart"/>
      <w:r w:rsidRPr="00261971">
        <w:rPr>
          <w:rFonts w:ascii="Roboto" w:hAnsi="Roboto"/>
          <w:b/>
          <w:bCs/>
        </w:rPr>
        <w:t>slimme</w:t>
      </w:r>
      <w:proofErr w:type="gramEnd"/>
      <w:r w:rsidRPr="00261971">
        <w:rPr>
          <w:rFonts w:ascii="Roboto" w:hAnsi="Roboto"/>
          <w:b/>
          <w:bCs/>
        </w:rPr>
        <w:t xml:space="preserve"> thermostaten die gekoppeld zijn aan reserveringen;</w:t>
      </w:r>
    </w:p>
    <w:p w14:paraId="073EBC29" w14:textId="77777777" w:rsidR="00261971" w:rsidRPr="00261971" w:rsidRDefault="00261971" w:rsidP="00261971">
      <w:pPr>
        <w:numPr>
          <w:ilvl w:val="0"/>
          <w:numId w:val="1"/>
        </w:numPr>
        <w:jc w:val="center"/>
        <w:rPr>
          <w:rFonts w:ascii="Roboto" w:hAnsi="Roboto"/>
          <w:b/>
          <w:bCs/>
        </w:rPr>
      </w:pPr>
      <w:proofErr w:type="gramStart"/>
      <w:r w:rsidRPr="00261971">
        <w:rPr>
          <w:rFonts w:ascii="Roboto" w:hAnsi="Roboto"/>
          <w:b/>
          <w:bCs/>
        </w:rPr>
        <w:t>energiebesparende</w:t>
      </w:r>
      <w:proofErr w:type="gramEnd"/>
      <w:r w:rsidRPr="00261971">
        <w:rPr>
          <w:rFonts w:ascii="Roboto" w:hAnsi="Roboto"/>
          <w:b/>
          <w:bCs/>
        </w:rPr>
        <w:t xml:space="preserve"> installaties en isolatiemaatregelen.</w:t>
      </w:r>
    </w:p>
    <w:p w14:paraId="0CC5366E" w14:textId="0022505D" w:rsidR="00261971" w:rsidRDefault="00261971" w:rsidP="00261971">
      <w:pPr>
        <w:jc w:val="center"/>
        <w:rPr>
          <w:rFonts w:ascii="Roboto" w:hAnsi="Roboto"/>
          <w:b/>
          <w:bCs/>
          <w:sz w:val="40"/>
          <w:szCs w:val="40"/>
        </w:rPr>
      </w:pPr>
      <w:r w:rsidRPr="00261971">
        <w:rPr>
          <w:rFonts w:ascii="Roboto" w:hAnsi="Roboto"/>
          <w:b/>
          <w:bCs/>
        </w:rPr>
        <w:t>Daarnaast onderzoeken en realiseren we innovatieve oplossingen rondom batterijopslag en energiemanagement. Ook werken we samen met partners en kennisnetwerken binnen regionale energie-initiatieven om onze energievoorziening verder te verduurzamen.</w:t>
      </w:r>
      <w:r w:rsidRPr="00261971">
        <w:rPr>
          <w:rFonts w:ascii="Roboto" w:hAnsi="Roboto"/>
          <w:b/>
          <w:bCs/>
          <w:sz w:val="40"/>
          <w:szCs w:val="40"/>
        </w:rPr>
        <w:t xml:space="preserve"> </w:t>
      </w:r>
    </w:p>
    <w:p w14:paraId="0A2489ED" w14:textId="77777777" w:rsidR="00261971" w:rsidRDefault="00261971" w:rsidP="00261971">
      <w:pPr>
        <w:jc w:val="center"/>
        <w:rPr>
          <w:rFonts w:ascii="Roboto" w:hAnsi="Roboto"/>
          <w:b/>
          <w:bCs/>
          <w:sz w:val="40"/>
          <w:szCs w:val="40"/>
        </w:rPr>
      </w:pPr>
    </w:p>
    <w:p w14:paraId="4DA7C26A" w14:textId="77777777" w:rsidR="00261971" w:rsidRPr="00261971" w:rsidRDefault="00261971" w:rsidP="00261971">
      <w:pPr>
        <w:jc w:val="center"/>
        <w:rPr>
          <w:rFonts w:ascii="Roboto" w:hAnsi="Roboto"/>
          <w:b/>
          <w:bCs/>
          <w:sz w:val="40"/>
          <w:szCs w:val="40"/>
        </w:rPr>
      </w:pPr>
    </w:p>
    <w:p w14:paraId="3D23BC70" w14:textId="77777777" w:rsidR="00261971" w:rsidRDefault="00261971" w:rsidP="00261971">
      <w:pPr>
        <w:jc w:val="center"/>
        <w:rPr>
          <w:rFonts w:ascii="Roboto" w:hAnsi="Roboto"/>
          <w:b/>
          <w:bCs/>
          <w:sz w:val="32"/>
          <w:szCs w:val="32"/>
        </w:rPr>
      </w:pPr>
    </w:p>
    <w:p w14:paraId="04C5E305" w14:textId="3E361DD8" w:rsidR="00261971" w:rsidRPr="00261971" w:rsidRDefault="00261971" w:rsidP="00261971">
      <w:pPr>
        <w:jc w:val="center"/>
        <w:rPr>
          <w:rFonts w:ascii="Roboto" w:hAnsi="Roboto"/>
          <w:b/>
          <w:bCs/>
          <w:sz w:val="32"/>
          <w:szCs w:val="32"/>
        </w:rPr>
      </w:pPr>
      <w:r w:rsidRPr="00261971">
        <w:rPr>
          <w:rFonts w:ascii="Roboto" w:hAnsi="Roboto"/>
          <w:b/>
          <w:bCs/>
          <w:sz w:val="32"/>
          <w:szCs w:val="32"/>
        </w:rPr>
        <w:t>Natuur en biodiversiteit</w:t>
      </w:r>
    </w:p>
    <w:p w14:paraId="36A2EE1D" w14:textId="77777777" w:rsidR="00261971" w:rsidRPr="00261971" w:rsidRDefault="00261971" w:rsidP="00261971">
      <w:pPr>
        <w:jc w:val="center"/>
        <w:rPr>
          <w:rFonts w:ascii="Roboto" w:hAnsi="Roboto"/>
          <w:b/>
          <w:bCs/>
        </w:rPr>
      </w:pPr>
      <w:r w:rsidRPr="00261971">
        <w:rPr>
          <w:rFonts w:ascii="Roboto" w:hAnsi="Roboto"/>
          <w:b/>
          <w:bCs/>
        </w:rPr>
        <w:t>De Veluwe is ons thuis. Daarom investeren wij actief in het versterken van natuur en biodiversiteit op en rondom ons park.</w:t>
      </w:r>
    </w:p>
    <w:p w14:paraId="2395AA53" w14:textId="77777777" w:rsidR="00261971" w:rsidRPr="00261971" w:rsidRDefault="00261971" w:rsidP="00261971">
      <w:pPr>
        <w:jc w:val="center"/>
        <w:rPr>
          <w:rFonts w:ascii="Roboto" w:hAnsi="Roboto"/>
          <w:b/>
          <w:bCs/>
        </w:rPr>
      </w:pPr>
      <w:r w:rsidRPr="00261971">
        <w:rPr>
          <w:rFonts w:ascii="Roboto" w:hAnsi="Roboto"/>
          <w:b/>
          <w:bCs/>
        </w:rPr>
        <w:t>We werken aan:</w:t>
      </w:r>
    </w:p>
    <w:p w14:paraId="3FB3F92F" w14:textId="77777777" w:rsidR="00261971" w:rsidRPr="00261971" w:rsidRDefault="00261971" w:rsidP="00261971">
      <w:pPr>
        <w:numPr>
          <w:ilvl w:val="0"/>
          <w:numId w:val="2"/>
        </w:numPr>
        <w:jc w:val="center"/>
        <w:rPr>
          <w:rFonts w:ascii="Roboto" w:hAnsi="Roboto"/>
          <w:b/>
          <w:bCs/>
        </w:rPr>
      </w:pPr>
      <w:proofErr w:type="gramStart"/>
      <w:r w:rsidRPr="00261971">
        <w:rPr>
          <w:rFonts w:ascii="Roboto" w:hAnsi="Roboto"/>
          <w:b/>
          <w:bCs/>
        </w:rPr>
        <w:t>behoud</w:t>
      </w:r>
      <w:proofErr w:type="gramEnd"/>
      <w:r w:rsidRPr="00261971">
        <w:rPr>
          <w:rFonts w:ascii="Roboto" w:hAnsi="Roboto"/>
          <w:b/>
          <w:bCs/>
        </w:rPr>
        <w:t xml:space="preserve"> en versterking van bomen en groenstructuren;</w:t>
      </w:r>
    </w:p>
    <w:p w14:paraId="766B6167" w14:textId="77777777" w:rsidR="00261971" w:rsidRPr="00261971" w:rsidRDefault="00261971" w:rsidP="00261971">
      <w:pPr>
        <w:numPr>
          <w:ilvl w:val="0"/>
          <w:numId w:val="2"/>
        </w:numPr>
        <w:jc w:val="center"/>
        <w:rPr>
          <w:rFonts w:ascii="Roboto" w:hAnsi="Roboto"/>
          <w:b/>
          <w:bCs/>
        </w:rPr>
      </w:pPr>
      <w:proofErr w:type="gramStart"/>
      <w:r w:rsidRPr="00261971">
        <w:rPr>
          <w:rFonts w:ascii="Roboto" w:hAnsi="Roboto"/>
          <w:b/>
          <w:bCs/>
        </w:rPr>
        <w:t>herplant</w:t>
      </w:r>
      <w:proofErr w:type="gramEnd"/>
      <w:r w:rsidRPr="00261971">
        <w:rPr>
          <w:rFonts w:ascii="Roboto" w:hAnsi="Roboto"/>
          <w:b/>
          <w:bCs/>
        </w:rPr>
        <w:t xml:space="preserve"> van bomen wanneer dit nodig is;</w:t>
      </w:r>
    </w:p>
    <w:p w14:paraId="1084AAC0" w14:textId="77777777" w:rsidR="00261971" w:rsidRPr="00261971" w:rsidRDefault="00261971" w:rsidP="00261971">
      <w:pPr>
        <w:numPr>
          <w:ilvl w:val="0"/>
          <w:numId w:val="2"/>
        </w:numPr>
        <w:jc w:val="center"/>
        <w:rPr>
          <w:rFonts w:ascii="Roboto" w:hAnsi="Roboto"/>
          <w:b/>
          <w:bCs/>
        </w:rPr>
      </w:pPr>
      <w:proofErr w:type="gramStart"/>
      <w:r w:rsidRPr="00261971">
        <w:rPr>
          <w:rFonts w:ascii="Roboto" w:hAnsi="Roboto"/>
          <w:b/>
          <w:bCs/>
        </w:rPr>
        <w:t>ecologisch</w:t>
      </w:r>
      <w:proofErr w:type="gramEnd"/>
      <w:r w:rsidRPr="00261971">
        <w:rPr>
          <w:rFonts w:ascii="Roboto" w:hAnsi="Roboto"/>
          <w:b/>
          <w:bCs/>
        </w:rPr>
        <w:t xml:space="preserve"> beheer van onze buitenruimte;</w:t>
      </w:r>
    </w:p>
    <w:p w14:paraId="4C9744D1" w14:textId="77777777" w:rsidR="00261971" w:rsidRPr="00261971" w:rsidRDefault="00261971" w:rsidP="00261971">
      <w:pPr>
        <w:numPr>
          <w:ilvl w:val="0"/>
          <w:numId w:val="2"/>
        </w:numPr>
        <w:jc w:val="center"/>
        <w:rPr>
          <w:rFonts w:ascii="Roboto" w:hAnsi="Roboto"/>
          <w:b/>
          <w:bCs/>
        </w:rPr>
      </w:pPr>
      <w:proofErr w:type="gramStart"/>
      <w:r w:rsidRPr="00261971">
        <w:rPr>
          <w:rFonts w:ascii="Roboto" w:hAnsi="Roboto"/>
          <w:b/>
          <w:bCs/>
        </w:rPr>
        <w:t>het</w:t>
      </w:r>
      <w:proofErr w:type="gramEnd"/>
      <w:r w:rsidRPr="00261971">
        <w:rPr>
          <w:rFonts w:ascii="Roboto" w:hAnsi="Roboto"/>
          <w:b/>
          <w:bCs/>
        </w:rPr>
        <w:t xml:space="preserve"> beschermen van broedende vogels door onderhoudswerkzaamheden beter af te stemmen op het broedseizoen;</w:t>
      </w:r>
    </w:p>
    <w:p w14:paraId="6237E130" w14:textId="77777777" w:rsidR="00261971" w:rsidRPr="00261971" w:rsidRDefault="00261971" w:rsidP="00261971">
      <w:pPr>
        <w:numPr>
          <w:ilvl w:val="0"/>
          <w:numId w:val="2"/>
        </w:numPr>
        <w:jc w:val="center"/>
        <w:rPr>
          <w:rFonts w:ascii="Roboto" w:hAnsi="Roboto"/>
          <w:b/>
          <w:bCs/>
        </w:rPr>
      </w:pPr>
      <w:proofErr w:type="gramStart"/>
      <w:r w:rsidRPr="00261971">
        <w:rPr>
          <w:rFonts w:ascii="Roboto" w:hAnsi="Roboto"/>
          <w:b/>
          <w:bCs/>
        </w:rPr>
        <w:t>educatie</w:t>
      </w:r>
      <w:proofErr w:type="gramEnd"/>
      <w:r w:rsidRPr="00261971">
        <w:rPr>
          <w:rFonts w:ascii="Roboto" w:hAnsi="Roboto"/>
          <w:b/>
          <w:bCs/>
        </w:rPr>
        <w:t xml:space="preserve"> rondom flora en fauna voor onze gasten.</w:t>
      </w:r>
    </w:p>
    <w:p w14:paraId="14C6D16C" w14:textId="1C92FB96" w:rsidR="00261971" w:rsidRPr="00261971" w:rsidRDefault="00261971" w:rsidP="00261971">
      <w:pPr>
        <w:jc w:val="center"/>
        <w:rPr>
          <w:rFonts w:ascii="Roboto" w:hAnsi="Roboto"/>
          <w:b/>
          <w:bCs/>
          <w:sz w:val="40"/>
          <w:szCs w:val="40"/>
        </w:rPr>
      </w:pPr>
      <w:r w:rsidRPr="00261971">
        <w:rPr>
          <w:rFonts w:ascii="Roboto" w:hAnsi="Roboto"/>
          <w:b/>
          <w:bCs/>
        </w:rPr>
        <w:t>Om natuurbeleving te vergroten ontwikkelen we onder andere een Dierenexpeditie, waarbij gasten op een interactieve manier kennismaken met de dieren en ecosystemen op de Veluwe.</w:t>
      </w:r>
      <w:r w:rsidRPr="00261971">
        <w:rPr>
          <w:rFonts w:ascii="Roboto" w:hAnsi="Roboto"/>
          <w:b/>
          <w:bCs/>
          <w:sz w:val="40"/>
          <w:szCs w:val="40"/>
        </w:rPr>
        <w:t xml:space="preserve"> </w:t>
      </w:r>
    </w:p>
    <w:p w14:paraId="2A5CCDB0" w14:textId="77777777" w:rsidR="00261971" w:rsidRPr="00261971" w:rsidRDefault="00261971" w:rsidP="00261971">
      <w:pPr>
        <w:jc w:val="center"/>
        <w:rPr>
          <w:rFonts w:ascii="Roboto" w:hAnsi="Roboto"/>
          <w:b/>
          <w:bCs/>
          <w:sz w:val="32"/>
          <w:szCs w:val="32"/>
        </w:rPr>
      </w:pPr>
      <w:r w:rsidRPr="00261971">
        <w:rPr>
          <w:rFonts w:ascii="Roboto" w:hAnsi="Roboto"/>
          <w:b/>
          <w:bCs/>
          <w:sz w:val="32"/>
          <w:szCs w:val="32"/>
        </w:rPr>
        <w:t>Water en landschap</w:t>
      </w:r>
    </w:p>
    <w:p w14:paraId="454BAE48" w14:textId="2246E334" w:rsidR="00261971" w:rsidRPr="00261971" w:rsidRDefault="00261971" w:rsidP="00261971">
      <w:pPr>
        <w:jc w:val="center"/>
        <w:rPr>
          <w:rFonts w:ascii="Roboto" w:hAnsi="Roboto"/>
          <w:b/>
          <w:bCs/>
        </w:rPr>
      </w:pPr>
      <w:r w:rsidRPr="00261971">
        <w:rPr>
          <w:rFonts w:ascii="Roboto" w:hAnsi="Roboto"/>
          <w:b/>
          <w:bCs/>
        </w:rPr>
        <w:t xml:space="preserve">Samen met regionale partners zijn wij betrokken bij projecten rondom klimaatadaptatie en landschapsontwikkeling, waaronder het Beekatelier. Daarbij kijken we naar oplossingen die bijdragen aan waterberging, biodiversiteit en een aantrekkelijk landschap voor toekomstige generaties. </w:t>
      </w:r>
    </w:p>
    <w:p w14:paraId="0369D5BA" w14:textId="77777777" w:rsidR="00261971" w:rsidRPr="00261971" w:rsidRDefault="00261971" w:rsidP="00261971">
      <w:pPr>
        <w:jc w:val="center"/>
        <w:rPr>
          <w:rFonts w:ascii="Roboto" w:hAnsi="Roboto"/>
          <w:b/>
          <w:bCs/>
          <w:sz w:val="32"/>
          <w:szCs w:val="32"/>
        </w:rPr>
      </w:pPr>
      <w:r w:rsidRPr="00261971">
        <w:rPr>
          <w:rFonts w:ascii="Roboto" w:hAnsi="Roboto"/>
          <w:b/>
          <w:bCs/>
          <w:sz w:val="32"/>
          <w:szCs w:val="32"/>
        </w:rPr>
        <w:t>Samen met onze gasten</w:t>
      </w:r>
    </w:p>
    <w:p w14:paraId="0E3904AF" w14:textId="77777777" w:rsidR="00261971" w:rsidRPr="00261971" w:rsidRDefault="00261971" w:rsidP="00261971">
      <w:pPr>
        <w:jc w:val="center"/>
        <w:rPr>
          <w:rFonts w:ascii="Roboto" w:hAnsi="Roboto"/>
          <w:b/>
          <w:bCs/>
        </w:rPr>
      </w:pPr>
      <w:r w:rsidRPr="00261971">
        <w:rPr>
          <w:rFonts w:ascii="Roboto" w:hAnsi="Roboto"/>
          <w:b/>
          <w:bCs/>
        </w:rPr>
        <w:t>Duurzaamheid bereiken we niet alleen. Daarom helpen we ook onze gasten om bewuste keuzes te maken tijdens hun verblijf.</w:t>
      </w:r>
    </w:p>
    <w:p w14:paraId="3C756552" w14:textId="6BD1466E" w:rsidR="00261971" w:rsidRPr="00261971" w:rsidRDefault="00261971" w:rsidP="00261971">
      <w:pPr>
        <w:jc w:val="center"/>
        <w:rPr>
          <w:rFonts w:ascii="Roboto" w:hAnsi="Roboto"/>
          <w:b/>
          <w:bCs/>
          <w:sz w:val="40"/>
          <w:szCs w:val="40"/>
        </w:rPr>
      </w:pPr>
      <w:r w:rsidRPr="00261971">
        <w:rPr>
          <w:rFonts w:ascii="Roboto" w:hAnsi="Roboto"/>
          <w:b/>
          <w:bCs/>
        </w:rPr>
        <w:t>Via informatievoorziening, educatieve activiteiten en inspirerende voorbeelden laten we zien hoe kleine keuzes gezamenlijk een groot verschil kunnen maken. Onze bomenroute, duurzaamheidsinformatie en toekomstige natuuractiviteiten zijn daar voorbeelden van.</w:t>
      </w:r>
    </w:p>
    <w:p w14:paraId="503D6D21" w14:textId="77777777" w:rsidR="00261971" w:rsidRDefault="00261971" w:rsidP="00261971">
      <w:pPr>
        <w:jc w:val="center"/>
        <w:rPr>
          <w:rFonts w:ascii="Roboto" w:hAnsi="Roboto"/>
          <w:b/>
          <w:bCs/>
          <w:sz w:val="32"/>
          <w:szCs w:val="32"/>
        </w:rPr>
      </w:pPr>
    </w:p>
    <w:p w14:paraId="44222C0A" w14:textId="77777777" w:rsidR="00261971" w:rsidRDefault="00261971" w:rsidP="00261971">
      <w:pPr>
        <w:jc w:val="center"/>
        <w:rPr>
          <w:rFonts w:ascii="Roboto" w:hAnsi="Roboto"/>
          <w:b/>
          <w:bCs/>
          <w:sz w:val="32"/>
          <w:szCs w:val="32"/>
        </w:rPr>
      </w:pPr>
    </w:p>
    <w:p w14:paraId="1B2713CD" w14:textId="77777777" w:rsidR="00261971" w:rsidRDefault="00261971" w:rsidP="00261971">
      <w:pPr>
        <w:jc w:val="center"/>
        <w:rPr>
          <w:rFonts w:ascii="Roboto" w:hAnsi="Roboto"/>
          <w:b/>
          <w:bCs/>
          <w:sz w:val="32"/>
          <w:szCs w:val="32"/>
        </w:rPr>
      </w:pPr>
    </w:p>
    <w:p w14:paraId="69495B07" w14:textId="77777777" w:rsidR="00261971" w:rsidRDefault="00261971" w:rsidP="00261971">
      <w:pPr>
        <w:jc w:val="center"/>
        <w:rPr>
          <w:rFonts w:ascii="Roboto" w:hAnsi="Roboto"/>
          <w:b/>
          <w:bCs/>
          <w:sz w:val="32"/>
          <w:szCs w:val="32"/>
        </w:rPr>
      </w:pPr>
    </w:p>
    <w:p w14:paraId="7EBCDA05" w14:textId="5BF1E0C9" w:rsidR="00261971" w:rsidRPr="00261971" w:rsidRDefault="00261971" w:rsidP="00261971">
      <w:pPr>
        <w:jc w:val="center"/>
        <w:rPr>
          <w:rFonts w:ascii="Roboto" w:hAnsi="Roboto"/>
          <w:b/>
          <w:bCs/>
          <w:sz w:val="32"/>
          <w:szCs w:val="32"/>
        </w:rPr>
      </w:pPr>
      <w:r w:rsidRPr="00261971">
        <w:rPr>
          <w:rFonts w:ascii="Roboto" w:hAnsi="Roboto"/>
          <w:b/>
          <w:bCs/>
          <w:sz w:val="32"/>
          <w:szCs w:val="32"/>
        </w:rPr>
        <w:t>Onze ambities voor de komende jaren</w:t>
      </w:r>
    </w:p>
    <w:p w14:paraId="2E04ECDA" w14:textId="77777777" w:rsidR="00261971" w:rsidRPr="00261971" w:rsidRDefault="00261971" w:rsidP="00261971">
      <w:pPr>
        <w:jc w:val="center"/>
        <w:rPr>
          <w:rFonts w:ascii="Roboto" w:hAnsi="Roboto"/>
          <w:b/>
          <w:bCs/>
        </w:rPr>
      </w:pPr>
      <w:r w:rsidRPr="00261971">
        <w:rPr>
          <w:rFonts w:ascii="Roboto" w:hAnsi="Roboto"/>
          <w:b/>
          <w:bCs/>
        </w:rPr>
        <w:t>De komende jaren richten wij ons onder andere op:</w:t>
      </w:r>
    </w:p>
    <w:p w14:paraId="0DFF2491" w14:textId="77777777" w:rsidR="00261971" w:rsidRPr="00261971" w:rsidRDefault="00261971" w:rsidP="00261971">
      <w:pPr>
        <w:numPr>
          <w:ilvl w:val="0"/>
          <w:numId w:val="3"/>
        </w:numPr>
        <w:jc w:val="center"/>
        <w:rPr>
          <w:rFonts w:ascii="Roboto" w:hAnsi="Roboto"/>
          <w:b/>
          <w:bCs/>
        </w:rPr>
      </w:pPr>
      <w:proofErr w:type="gramStart"/>
      <w:r w:rsidRPr="00261971">
        <w:rPr>
          <w:rFonts w:ascii="Roboto" w:hAnsi="Roboto"/>
          <w:b/>
          <w:bCs/>
        </w:rPr>
        <w:t>uitbreiding</w:t>
      </w:r>
      <w:proofErr w:type="gramEnd"/>
      <w:r w:rsidRPr="00261971">
        <w:rPr>
          <w:rFonts w:ascii="Roboto" w:hAnsi="Roboto"/>
          <w:b/>
          <w:bCs/>
        </w:rPr>
        <w:t xml:space="preserve"> van zonnepanelen op onder meer het dak van de horeca;</w:t>
      </w:r>
    </w:p>
    <w:p w14:paraId="102A7917" w14:textId="77777777" w:rsidR="00261971" w:rsidRPr="00261971" w:rsidRDefault="00261971" w:rsidP="00261971">
      <w:pPr>
        <w:numPr>
          <w:ilvl w:val="0"/>
          <w:numId w:val="3"/>
        </w:numPr>
        <w:jc w:val="center"/>
        <w:rPr>
          <w:rFonts w:ascii="Roboto" w:hAnsi="Roboto"/>
          <w:b/>
          <w:bCs/>
        </w:rPr>
      </w:pPr>
      <w:proofErr w:type="gramStart"/>
      <w:r w:rsidRPr="00261971">
        <w:rPr>
          <w:rFonts w:ascii="Roboto" w:hAnsi="Roboto"/>
          <w:b/>
          <w:bCs/>
        </w:rPr>
        <w:t>verdere</w:t>
      </w:r>
      <w:proofErr w:type="gramEnd"/>
      <w:r w:rsidRPr="00261971">
        <w:rPr>
          <w:rFonts w:ascii="Roboto" w:hAnsi="Roboto"/>
          <w:b/>
          <w:bCs/>
        </w:rPr>
        <w:t xml:space="preserve"> ontwikkeling van batterijopslag en slim energiemanagement;</w:t>
      </w:r>
    </w:p>
    <w:p w14:paraId="4874137D" w14:textId="77777777" w:rsidR="00261971" w:rsidRPr="00261971" w:rsidRDefault="00261971" w:rsidP="00261971">
      <w:pPr>
        <w:numPr>
          <w:ilvl w:val="0"/>
          <w:numId w:val="3"/>
        </w:numPr>
        <w:jc w:val="center"/>
        <w:rPr>
          <w:rFonts w:ascii="Roboto" w:hAnsi="Roboto"/>
          <w:b/>
          <w:bCs/>
        </w:rPr>
      </w:pPr>
      <w:proofErr w:type="gramStart"/>
      <w:r w:rsidRPr="00261971">
        <w:rPr>
          <w:rFonts w:ascii="Roboto" w:hAnsi="Roboto"/>
          <w:b/>
          <w:bCs/>
        </w:rPr>
        <w:t>verlaging</w:t>
      </w:r>
      <w:proofErr w:type="gramEnd"/>
      <w:r w:rsidRPr="00261971">
        <w:rPr>
          <w:rFonts w:ascii="Roboto" w:hAnsi="Roboto"/>
          <w:b/>
          <w:bCs/>
        </w:rPr>
        <w:t xml:space="preserve"> van het benodigde </w:t>
      </w:r>
      <w:proofErr w:type="spellStart"/>
      <w:r w:rsidRPr="00261971">
        <w:rPr>
          <w:rFonts w:ascii="Roboto" w:hAnsi="Roboto"/>
          <w:b/>
          <w:bCs/>
        </w:rPr>
        <w:t>amperage</w:t>
      </w:r>
      <w:proofErr w:type="spellEnd"/>
      <w:r w:rsidRPr="00261971">
        <w:rPr>
          <w:rFonts w:ascii="Roboto" w:hAnsi="Roboto"/>
          <w:b/>
          <w:bCs/>
        </w:rPr>
        <w:t xml:space="preserve"> per standplaats;</w:t>
      </w:r>
    </w:p>
    <w:p w14:paraId="281C7BBA" w14:textId="77777777" w:rsidR="00261971" w:rsidRPr="00261971" w:rsidRDefault="00261971" w:rsidP="00261971">
      <w:pPr>
        <w:numPr>
          <w:ilvl w:val="0"/>
          <w:numId w:val="3"/>
        </w:numPr>
        <w:jc w:val="center"/>
        <w:rPr>
          <w:rFonts w:ascii="Roboto" w:hAnsi="Roboto"/>
          <w:b/>
          <w:bCs/>
        </w:rPr>
      </w:pPr>
      <w:proofErr w:type="gramStart"/>
      <w:r w:rsidRPr="00261971">
        <w:rPr>
          <w:rFonts w:ascii="Roboto" w:hAnsi="Roboto"/>
          <w:b/>
          <w:bCs/>
        </w:rPr>
        <w:t>stimuleren</w:t>
      </w:r>
      <w:proofErr w:type="gramEnd"/>
      <w:r w:rsidRPr="00261971">
        <w:rPr>
          <w:rFonts w:ascii="Roboto" w:hAnsi="Roboto"/>
          <w:b/>
          <w:bCs/>
        </w:rPr>
        <w:t xml:space="preserve"> van zonnepanelen en energieopslag bij </w:t>
      </w:r>
      <w:proofErr w:type="spellStart"/>
      <w:r w:rsidRPr="00261971">
        <w:rPr>
          <w:rFonts w:ascii="Roboto" w:hAnsi="Roboto"/>
          <w:b/>
          <w:bCs/>
        </w:rPr>
        <w:t>jaarplaatsgasten</w:t>
      </w:r>
      <w:proofErr w:type="spellEnd"/>
      <w:r w:rsidRPr="00261971">
        <w:rPr>
          <w:rFonts w:ascii="Roboto" w:hAnsi="Roboto"/>
          <w:b/>
          <w:bCs/>
        </w:rPr>
        <w:t>;</w:t>
      </w:r>
    </w:p>
    <w:p w14:paraId="67C355D3" w14:textId="77777777" w:rsidR="00261971" w:rsidRPr="00261971" w:rsidRDefault="00261971" w:rsidP="00261971">
      <w:pPr>
        <w:numPr>
          <w:ilvl w:val="0"/>
          <w:numId w:val="3"/>
        </w:numPr>
        <w:jc w:val="center"/>
        <w:rPr>
          <w:rFonts w:ascii="Roboto" w:hAnsi="Roboto"/>
          <w:b/>
          <w:bCs/>
        </w:rPr>
      </w:pPr>
      <w:proofErr w:type="gramStart"/>
      <w:r w:rsidRPr="00261971">
        <w:rPr>
          <w:rFonts w:ascii="Roboto" w:hAnsi="Roboto"/>
          <w:b/>
          <w:bCs/>
        </w:rPr>
        <w:t>verdere</w:t>
      </w:r>
      <w:proofErr w:type="gramEnd"/>
      <w:r w:rsidRPr="00261971">
        <w:rPr>
          <w:rFonts w:ascii="Roboto" w:hAnsi="Roboto"/>
          <w:b/>
          <w:bCs/>
        </w:rPr>
        <w:t xml:space="preserve"> versterking van biodiversiteit op het park;</w:t>
      </w:r>
    </w:p>
    <w:p w14:paraId="4BC075E4" w14:textId="77777777" w:rsidR="00261971" w:rsidRPr="00261971" w:rsidRDefault="00261971" w:rsidP="00261971">
      <w:pPr>
        <w:numPr>
          <w:ilvl w:val="0"/>
          <w:numId w:val="3"/>
        </w:numPr>
        <w:jc w:val="center"/>
        <w:rPr>
          <w:rFonts w:ascii="Roboto" w:hAnsi="Roboto"/>
          <w:b/>
          <w:bCs/>
        </w:rPr>
      </w:pPr>
      <w:proofErr w:type="gramStart"/>
      <w:r w:rsidRPr="00261971">
        <w:rPr>
          <w:rFonts w:ascii="Roboto" w:hAnsi="Roboto"/>
          <w:b/>
          <w:bCs/>
        </w:rPr>
        <w:t>uitbreiding</w:t>
      </w:r>
      <w:proofErr w:type="gramEnd"/>
      <w:r w:rsidRPr="00261971">
        <w:rPr>
          <w:rFonts w:ascii="Roboto" w:hAnsi="Roboto"/>
          <w:b/>
          <w:bCs/>
        </w:rPr>
        <w:t xml:space="preserve"> van educatieve natuurbeleving;</w:t>
      </w:r>
    </w:p>
    <w:p w14:paraId="3177776F" w14:textId="77777777" w:rsidR="00261971" w:rsidRPr="00261971" w:rsidRDefault="00261971" w:rsidP="00261971">
      <w:pPr>
        <w:numPr>
          <w:ilvl w:val="0"/>
          <w:numId w:val="3"/>
        </w:numPr>
        <w:jc w:val="center"/>
        <w:rPr>
          <w:rFonts w:ascii="Roboto" w:hAnsi="Roboto"/>
          <w:b/>
          <w:bCs/>
        </w:rPr>
      </w:pPr>
      <w:proofErr w:type="gramStart"/>
      <w:r w:rsidRPr="00261971">
        <w:rPr>
          <w:rFonts w:ascii="Roboto" w:hAnsi="Roboto"/>
          <w:b/>
          <w:bCs/>
        </w:rPr>
        <w:t>een</w:t>
      </w:r>
      <w:proofErr w:type="gramEnd"/>
      <w:r w:rsidRPr="00261971">
        <w:rPr>
          <w:rFonts w:ascii="Roboto" w:hAnsi="Roboto"/>
          <w:b/>
          <w:bCs/>
        </w:rPr>
        <w:t xml:space="preserve"> actief herplantingsprogramma voor bomen;</w:t>
      </w:r>
    </w:p>
    <w:p w14:paraId="4F2D9B5D" w14:textId="77777777" w:rsidR="00261971" w:rsidRPr="00261971" w:rsidRDefault="00261971" w:rsidP="00261971">
      <w:pPr>
        <w:numPr>
          <w:ilvl w:val="0"/>
          <w:numId w:val="3"/>
        </w:numPr>
        <w:jc w:val="center"/>
        <w:rPr>
          <w:rFonts w:ascii="Roboto" w:hAnsi="Roboto"/>
          <w:b/>
          <w:bCs/>
        </w:rPr>
      </w:pPr>
      <w:proofErr w:type="gramStart"/>
      <w:r w:rsidRPr="00261971">
        <w:rPr>
          <w:rFonts w:ascii="Roboto" w:hAnsi="Roboto"/>
          <w:b/>
          <w:bCs/>
        </w:rPr>
        <w:t>verdere</w:t>
      </w:r>
      <w:proofErr w:type="gramEnd"/>
      <w:r w:rsidRPr="00261971">
        <w:rPr>
          <w:rFonts w:ascii="Roboto" w:hAnsi="Roboto"/>
          <w:b/>
          <w:bCs/>
        </w:rPr>
        <w:t xml:space="preserve"> samenwerking binnen regionale duurzaamheids- en klimaatprojecten.</w:t>
      </w:r>
    </w:p>
    <w:p w14:paraId="23AE27E9" w14:textId="77777777" w:rsidR="00261971" w:rsidRPr="00261971" w:rsidRDefault="00261971" w:rsidP="00261971">
      <w:pPr>
        <w:jc w:val="center"/>
        <w:rPr>
          <w:rFonts w:ascii="Roboto" w:hAnsi="Roboto"/>
          <w:b/>
          <w:bCs/>
          <w:sz w:val="32"/>
          <w:szCs w:val="32"/>
        </w:rPr>
      </w:pPr>
      <w:r w:rsidRPr="00261971">
        <w:rPr>
          <w:rFonts w:ascii="Roboto" w:hAnsi="Roboto"/>
          <w:b/>
          <w:bCs/>
          <w:sz w:val="32"/>
          <w:szCs w:val="32"/>
        </w:rPr>
        <w:t>Onze belofte</w:t>
      </w:r>
    </w:p>
    <w:p w14:paraId="6B3DE969" w14:textId="77777777" w:rsidR="00261971" w:rsidRPr="00261971" w:rsidRDefault="00261971" w:rsidP="00261971">
      <w:pPr>
        <w:jc w:val="center"/>
        <w:rPr>
          <w:rFonts w:ascii="Roboto" w:hAnsi="Roboto"/>
          <w:b/>
          <w:bCs/>
        </w:rPr>
      </w:pPr>
      <w:r w:rsidRPr="00261971">
        <w:rPr>
          <w:rFonts w:ascii="Roboto" w:hAnsi="Roboto"/>
          <w:b/>
          <w:bCs/>
        </w:rPr>
        <w:t>Wij blijven investeren in een vakantiepark waar genieten, natuur en duurzaamheid samenkomen. Zo zorgen we ervoor dat onze gasten vandaag kunnen genieten van een fijne vakantie én toekomstige generaties morgen ook.</w:t>
      </w:r>
    </w:p>
    <w:p w14:paraId="69ED5830" w14:textId="7DB9B01A" w:rsidR="00B45482" w:rsidRPr="00B45482" w:rsidRDefault="00B45482" w:rsidP="00261971">
      <w:pPr>
        <w:jc w:val="center"/>
        <w:rPr>
          <w:rFonts w:ascii="Roboto" w:hAnsi="Roboto"/>
        </w:rPr>
      </w:pPr>
    </w:p>
    <w:sectPr w:rsidR="00B45482" w:rsidRPr="00B4548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A4C12" w14:textId="77777777" w:rsidR="00C26F2D" w:rsidRDefault="00C26F2D" w:rsidP="00B45482">
      <w:pPr>
        <w:spacing w:after="0" w:line="240" w:lineRule="auto"/>
      </w:pPr>
      <w:r>
        <w:separator/>
      </w:r>
    </w:p>
  </w:endnote>
  <w:endnote w:type="continuationSeparator" w:id="0">
    <w:p w14:paraId="1695BC68" w14:textId="77777777" w:rsidR="00C26F2D" w:rsidRDefault="00C26F2D" w:rsidP="00B45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CC548" w14:textId="77777777" w:rsidR="00C26F2D" w:rsidRDefault="00C26F2D" w:rsidP="00B45482">
      <w:pPr>
        <w:spacing w:after="0" w:line="240" w:lineRule="auto"/>
      </w:pPr>
      <w:r>
        <w:separator/>
      </w:r>
    </w:p>
  </w:footnote>
  <w:footnote w:type="continuationSeparator" w:id="0">
    <w:p w14:paraId="1789B99E" w14:textId="77777777" w:rsidR="00C26F2D" w:rsidRDefault="00C26F2D" w:rsidP="00B45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CE115" w14:textId="6682CF33" w:rsidR="00B45482" w:rsidRPr="00B45482" w:rsidRDefault="00B45482" w:rsidP="00B45482">
    <w:pPr>
      <w:pStyle w:val="Koptekst"/>
      <w:jc w:val="right"/>
      <w:rPr>
        <w:rFonts w:ascii="Roboto" w:hAnsi="Roboto"/>
      </w:rPr>
    </w:pPr>
    <w:r w:rsidRPr="00B45482">
      <w:rPr>
        <w:rFonts w:ascii="Roboto" w:hAnsi="Roboto"/>
        <w:b/>
        <w:bCs/>
        <w:noProof/>
      </w:rPr>
      <w:drawing>
        <wp:anchor distT="0" distB="0" distL="114300" distR="114300" simplePos="0" relativeHeight="251658240" behindDoc="1" locked="0" layoutInCell="1" allowOverlap="1" wp14:anchorId="4353D050" wp14:editId="4FC37474">
          <wp:simplePos x="0" y="0"/>
          <wp:positionH relativeFrom="column">
            <wp:posOffset>-594995</wp:posOffset>
          </wp:positionH>
          <wp:positionV relativeFrom="paragraph">
            <wp:posOffset>-396240</wp:posOffset>
          </wp:positionV>
          <wp:extent cx="2320290" cy="1546860"/>
          <wp:effectExtent l="0" t="0" r="3810" b="0"/>
          <wp:wrapThrough wrapText="bothSides">
            <wp:wrapPolygon edited="0">
              <wp:start x="5320" y="6384"/>
              <wp:lineTo x="177" y="9576"/>
              <wp:lineTo x="355" y="13833"/>
              <wp:lineTo x="21458" y="13833"/>
              <wp:lineTo x="20571" y="11438"/>
              <wp:lineTo x="20394" y="11172"/>
              <wp:lineTo x="21281" y="9842"/>
              <wp:lineTo x="20571" y="9044"/>
              <wp:lineTo x="17025" y="6384"/>
              <wp:lineTo x="5320" y="6384"/>
            </wp:wrapPolygon>
          </wp:wrapThrough>
          <wp:docPr id="204035077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350776" name="Afbeelding 2040350776"/>
                  <pic:cNvPicPr/>
                </pic:nvPicPr>
                <pic:blipFill>
                  <a:blip r:embed="rId1">
                    <a:extLst>
                      <a:ext uri="{28A0092B-C50C-407E-A947-70E740481C1C}">
                        <a14:useLocalDpi xmlns:a14="http://schemas.microsoft.com/office/drawing/2010/main" val="0"/>
                      </a:ext>
                    </a:extLst>
                  </a:blip>
                  <a:stretch>
                    <a:fillRect/>
                  </a:stretch>
                </pic:blipFill>
                <pic:spPr>
                  <a:xfrm>
                    <a:off x="0" y="0"/>
                    <a:ext cx="2320290" cy="1546860"/>
                  </a:xfrm>
                  <a:prstGeom prst="rect">
                    <a:avLst/>
                  </a:prstGeom>
                </pic:spPr>
              </pic:pic>
            </a:graphicData>
          </a:graphic>
          <wp14:sizeRelH relativeFrom="margin">
            <wp14:pctWidth>0</wp14:pctWidth>
          </wp14:sizeRelH>
          <wp14:sizeRelV relativeFrom="margin">
            <wp14:pctHeight>0</wp14:pctHeight>
          </wp14:sizeRelV>
        </wp:anchor>
      </w:drawing>
    </w:r>
    <w:r w:rsidRPr="00B45482">
      <w:rPr>
        <w:rFonts w:ascii="Roboto" w:hAnsi="Roboto"/>
        <w:b/>
        <w:bCs/>
      </w:rPr>
      <w:ptab w:relativeTo="margin" w:alignment="center" w:leader="none"/>
    </w:r>
    <w:r w:rsidRPr="00B45482">
      <w:rPr>
        <w:rFonts w:ascii="Roboto" w:hAnsi="Roboto"/>
        <w:b/>
        <w:bCs/>
      </w:rPr>
      <w:ptab w:relativeTo="margin" w:alignment="right" w:leader="none"/>
    </w:r>
    <w:r w:rsidRPr="00B45482">
      <w:rPr>
        <w:rFonts w:ascii="Roboto" w:hAnsi="Roboto"/>
        <w:b/>
        <w:bCs/>
      </w:rPr>
      <w:t>RECREATIEPARK DE BOSHOEK</w:t>
    </w:r>
    <w:r w:rsidRPr="00B45482">
      <w:rPr>
        <w:rFonts w:ascii="Roboto" w:hAnsi="Roboto"/>
      </w:rPr>
      <w:br/>
      <w:t xml:space="preserve">HARREMAATWEG 34 </w:t>
    </w:r>
  </w:p>
  <w:p w14:paraId="47CB85AB" w14:textId="77777777" w:rsidR="00B45482" w:rsidRPr="00B45482" w:rsidRDefault="00B45482" w:rsidP="00B45482">
    <w:pPr>
      <w:pStyle w:val="Koptekst"/>
      <w:jc w:val="right"/>
      <w:rPr>
        <w:rFonts w:ascii="Roboto" w:hAnsi="Roboto"/>
      </w:rPr>
    </w:pPr>
    <w:r w:rsidRPr="00B45482">
      <w:rPr>
        <w:rFonts w:ascii="Roboto" w:hAnsi="Roboto"/>
      </w:rPr>
      <w:t xml:space="preserve">3781 NJ VOORTHUIZEN </w:t>
    </w:r>
  </w:p>
  <w:p w14:paraId="08DED3E3" w14:textId="75D94DE1" w:rsidR="00B45482" w:rsidRPr="00B45482" w:rsidRDefault="00B45482" w:rsidP="00B45482">
    <w:pPr>
      <w:pStyle w:val="Koptekst"/>
      <w:jc w:val="right"/>
      <w:rPr>
        <w:rFonts w:ascii="Roboto" w:hAnsi="Roboto"/>
        <w:lang w:val="en-US"/>
      </w:rPr>
    </w:pPr>
    <w:hyperlink r:id="rId2" w:history="1">
      <w:r w:rsidRPr="00B45482">
        <w:rPr>
          <w:rStyle w:val="Hyperlink"/>
          <w:rFonts w:ascii="Roboto" w:hAnsi="Roboto"/>
          <w:lang w:val="en-US"/>
        </w:rPr>
        <w:t>INFO@DEBOSHOEK.NL</w:t>
      </w:r>
    </w:hyperlink>
    <w:r w:rsidRPr="00B45482">
      <w:rPr>
        <w:rFonts w:ascii="Roboto" w:hAnsi="Roboto"/>
        <w:lang w:val="en-US"/>
      </w:rPr>
      <w:t xml:space="preserve"> </w:t>
    </w:r>
  </w:p>
  <w:p w14:paraId="06229753" w14:textId="77777777" w:rsidR="00B45482" w:rsidRPr="00B45482" w:rsidRDefault="00B45482" w:rsidP="00B45482">
    <w:pPr>
      <w:pStyle w:val="Koptekst"/>
      <w:jc w:val="right"/>
      <w:rPr>
        <w:rFonts w:ascii="Roboto" w:hAnsi="Roboto"/>
        <w:lang w:val="en-US"/>
      </w:rPr>
    </w:pPr>
    <w:r w:rsidRPr="00B45482">
      <w:rPr>
        <w:rFonts w:ascii="Roboto" w:hAnsi="Roboto"/>
        <w:lang w:val="en-US"/>
      </w:rPr>
      <w:t xml:space="preserve">+31(0)342 47 12 97 NL29 </w:t>
    </w:r>
  </w:p>
  <w:p w14:paraId="36B03FE5" w14:textId="358338B0" w:rsidR="00B45482" w:rsidRPr="00B45482" w:rsidRDefault="00B45482" w:rsidP="00B45482">
    <w:pPr>
      <w:pStyle w:val="Koptekst"/>
      <w:jc w:val="right"/>
      <w:rPr>
        <w:rFonts w:ascii="Roboto" w:hAnsi="Roboto"/>
        <w:lang w:val="en-US"/>
      </w:rPr>
    </w:pPr>
    <w:r w:rsidRPr="00B45482">
      <w:rPr>
        <w:rFonts w:ascii="Roboto" w:hAnsi="Roboto"/>
        <w:lang w:val="en-US"/>
      </w:rPr>
      <w:t>INGB 0674225740 KVK 09033874 I BTW 002725290B01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139D2"/>
    <w:multiLevelType w:val="multilevel"/>
    <w:tmpl w:val="EEB2CE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6E13A6"/>
    <w:multiLevelType w:val="multilevel"/>
    <w:tmpl w:val="0F6CF0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F43AA4"/>
    <w:multiLevelType w:val="multilevel"/>
    <w:tmpl w:val="D9622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4705962">
    <w:abstractNumId w:val="0"/>
    <w:lvlOverride w:ilvl="0"/>
    <w:lvlOverride w:ilvl="1"/>
    <w:lvlOverride w:ilvl="2"/>
    <w:lvlOverride w:ilvl="3"/>
    <w:lvlOverride w:ilvl="4"/>
    <w:lvlOverride w:ilvl="5"/>
    <w:lvlOverride w:ilvl="6"/>
    <w:lvlOverride w:ilvl="7"/>
    <w:lvlOverride w:ilvl="8"/>
  </w:num>
  <w:num w:numId="2" w16cid:durableId="636766545">
    <w:abstractNumId w:val="2"/>
    <w:lvlOverride w:ilvl="0"/>
    <w:lvlOverride w:ilvl="1"/>
    <w:lvlOverride w:ilvl="2"/>
    <w:lvlOverride w:ilvl="3"/>
    <w:lvlOverride w:ilvl="4"/>
    <w:lvlOverride w:ilvl="5"/>
    <w:lvlOverride w:ilvl="6"/>
    <w:lvlOverride w:ilvl="7"/>
    <w:lvlOverride w:ilvl="8"/>
  </w:num>
  <w:num w:numId="3" w16cid:durableId="1556964907">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o:colormru v:ext="edit" colors="#c8c2a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482"/>
    <w:rsid w:val="0001287A"/>
    <w:rsid w:val="001C62C5"/>
    <w:rsid w:val="001D0C1B"/>
    <w:rsid w:val="00261971"/>
    <w:rsid w:val="00294749"/>
    <w:rsid w:val="002A479E"/>
    <w:rsid w:val="00303C42"/>
    <w:rsid w:val="003376AC"/>
    <w:rsid w:val="007D0BC8"/>
    <w:rsid w:val="00AC0A12"/>
    <w:rsid w:val="00B45482"/>
    <w:rsid w:val="00B66A6B"/>
    <w:rsid w:val="00C26F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8c2ab"/>
    </o:shapedefaults>
    <o:shapelayout v:ext="edit">
      <o:idmap v:ext="edit" data="2"/>
    </o:shapelayout>
  </w:shapeDefaults>
  <w:decimalSymbol w:val=","/>
  <w:listSeparator w:val=";"/>
  <w14:docId w14:val="6DDB3947"/>
  <w15:chartTrackingRefBased/>
  <w15:docId w15:val="{6686BA6F-1130-4F9E-A4D7-9E6AE9C2A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454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454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4548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4548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4548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4548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4548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4548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4548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4548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4548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4548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4548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4548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4548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4548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4548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45482"/>
    <w:rPr>
      <w:rFonts w:eastAsiaTheme="majorEastAsia" w:cstheme="majorBidi"/>
      <w:color w:val="272727" w:themeColor="text1" w:themeTint="D8"/>
    </w:rPr>
  </w:style>
  <w:style w:type="paragraph" w:styleId="Titel">
    <w:name w:val="Title"/>
    <w:basedOn w:val="Standaard"/>
    <w:next w:val="Standaard"/>
    <w:link w:val="TitelChar"/>
    <w:uiPriority w:val="10"/>
    <w:qFormat/>
    <w:rsid w:val="00B454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4548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4548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4548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4548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45482"/>
    <w:rPr>
      <w:i/>
      <w:iCs/>
      <w:color w:val="404040" w:themeColor="text1" w:themeTint="BF"/>
    </w:rPr>
  </w:style>
  <w:style w:type="paragraph" w:styleId="Lijstalinea">
    <w:name w:val="List Paragraph"/>
    <w:basedOn w:val="Standaard"/>
    <w:uiPriority w:val="34"/>
    <w:qFormat/>
    <w:rsid w:val="00B45482"/>
    <w:pPr>
      <w:ind w:left="720"/>
      <w:contextualSpacing/>
    </w:pPr>
  </w:style>
  <w:style w:type="character" w:styleId="Intensievebenadrukking">
    <w:name w:val="Intense Emphasis"/>
    <w:basedOn w:val="Standaardalinea-lettertype"/>
    <w:uiPriority w:val="21"/>
    <w:qFormat/>
    <w:rsid w:val="00B45482"/>
    <w:rPr>
      <w:i/>
      <w:iCs/>
      <w:color w:val="0F4761" w:themeColor="accent1" w:themeShade="BF"/>
    </w:rPr>
  </w:style>
  <w:style w:type="paragraph" w:styleId="Duidelijkcitaat">
    <w:name w:val="Intense Quote"/>
    <w:basedOn w:val="Standaard"/>
    <w:next w:val="Standaard"/>
    <w:link w:val="DuidelijkcitaatChar"/>
    <w:uiPriority w:val="30"/>
    <w:qFormat/>
    <w:rsid w:val="00B454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45482"/>
    <w:rPr>
      <w:i/>
      <w:iCs/>
      <w:color w:val="0F4761" w:themeColor="accent1" w:themeShade="BF"/>
    </w:rPr>
  </w:style>
  <w:style w:type="character" w:styleId="Intensieveverwijzing">
    <w:name w:val="Intense Reference"/>
    <w:basedOn w:val="Standaardalinea-lettertype"/>
    <w:uiPriority w:val="32"/>
    <w:qFormat/>
    <w:rsid w:val="00B45482"/>
    <w:rPr>
      <w:b/>
      <w:bCs/>
      <w:smallCaps/>
      <w:color w:val="0F4761" w:themeColor="accent1" w:themeShade="BF"/>
      <w:spacing w:val="5"/>
    </w:rPr>
  </w:style>
  <w:style w:type="paragraph" w:styleId="Koptekst">
    <w:name w:val="header"/>
    <w:basedOn w:val="Standaard"/>
    <w:link w:val="KoptekstChar"/>
    <w:uiPriority w:val="99"/>
    <w:unhideWhenUsed/>
    <w:rsid w:val="00B4548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45482"/>
  </w:style>
  <w:style w:type="paragraph" w:styleId="Voettekst">
    <w:name w:val="footer"/>
    <w:basedOn w:val="Standaard"/>
    <w:link w:val="VoettekstChar"/>
    <w:uiPriority w:val="99"/>
    <w:unhideWhenUsed/>
    <w:rsid w:val="00B4548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45482"/>
  </w:style>
  <w:style w:type="character" w:styleId="Hyperlink">
    <w:name w:val="Hyperlink"/>
    <w:basedOn w:val="Standaardalinea-lettertype"/>
    <w:uiPriority w:val="99"/>
    <w:unhideWhenUsed/>
    <w:rsid w:val="00B45482"/>
    <w:rPr>
      <w:color w:val="467886" w:themeColor="hyperlink"/>
      <w:u w:val="single"/>
    </w:rPr>
  </w:style>
  <w:style w:type="character" w:styleId="Onopgelostemelding">
    <w:name w:val="Unresolved Mention"/>
    <w:basedOn w:val="Standaardalinea-lettertype"/>
    <w:uiPriority w:val="99"/>
    <w:semiHidden/>
    <w:unhideWhenUsed/>
    <w:rsid w:val="00B454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INFO@DEBOSHOEK.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531</Words>
  <Characters>2924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van Engelenhoven</dc:creator>
  <cp:keywords/>
  <dc:description/>
  <cp:lastModifiedBy>Ilona van Engelenhoven</cp:lastModifiedBy>
  <cp:revision>2</cp:revision>
  <cp:lastPrinted>2026-08-31T13:34:00Z</cp:lastPrinted>
  <dcterms:created xsi:type="dcterms:W3CDTF">2026-10-02T14:31:00Z</dcterms:created>
  <dcterms:modified xsi:type="dcterms:W3CDTF">2026-10-02T14:31:00Z</dcterms:modified>
</cp:coreProperties>
</file>